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8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Инструктаж правила пользования пиротехникой</w:t>
      </w:r>
    </w:p>
    <w:p w:rsidR="004E2858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(бенгальские огни, ракеты, петарды, взрывпакеты)</w:t>
      </w:r>
    </w:p>
    <w:p w:rsidR="004E2858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2"/>
          <w:szCs w:val="22"/>
        </w:rPr>
        <w:t>Наступает Новый год</w:t>
      </w:r>
    </w:p>
    <w:p w:rsidR="004E2858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Новый год — самый весёлый</w:t>
      </w:r>
      <w:r w:rsidRPr="004E5187">
        <w:rPr>
          <w:rStyle w:val="apple-converted-space"/>
          <w:sz w:val="32"/>
          <w:szCs w:val="28"/>
        </w:rPr>
        <w:t> </w:t>
      </w:r>
      <w:r w:rsidRPr="004E5187">
        <w:rPr>
          <w:sz w:val="32"/>
          <w:szCs w:val="28"/>
        </w:rPr>
        <w:t>и долгожданный праздник. Но чтобы праздник не был испор</w:t>
      </w:r>
      <w:r w:rsidRPr="004E5187">
        <w:rPr>
          <w:sz w:val="32"/>
          <w:szCs w:val="28"/>
        </w:rPr>
        <w:softHyphen/>
        <w:t>чен, необходимо соблюдать правила пожарной безопасно</w:t>
      </w:r>
      <w:r w:rsidRPr="004E5187">
        <w:rPr>
          <w:sz w:val="32"/>
          <w:szCs w:val="28"/>
        </w:rPr>
        <w:softHyphen/>
        <w:t>сти.</w:t>
      </w:r>
    </w:p>
    <w:p w:rsidR="004E2858" w:rsidRPr="004E5187" w:rsidRDefault="004E2858" w:rsidP="004E51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Ёлку нужно установить так, чтобы она не мешала свободно ходить по комнате и стояла дальше от батарей отопления. Нельзя украшать ёлку легковоспламеняющимися игрушка</w:t>
      </w:r>
      <w:r w:rsidRPr="004E5187">
        <w:rPr>
          <w:sz w:val="32"/>
          <w:szCs w:val="28"/>
        </w:rPr>
        <w:softHyphen/>
        <w:t>ми и горящими свечками.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Перед тем как повесить на ёлку электрическую гирлян</w:t>
      </w:r>
      <w:r w:rsidRPr="004E5187">
        <w:rPr>
          <w:sz w:val="32"/>
          <w:szCs w:val="28"/>
        </w:rPr>
        <w:softHyphen/>
        <w:t>ду, её нужно обязательно включить и проверить. Если вы почувствовали запах жжёной изоляции либо обнаружили,</w:t>
      </w:r>
      <w:r w:rsidRPr="004E5187">
        <w:rPr>
          <w:rStyle w:val="apple-converted-space"/>
          <w:sz w:val="32"/>
          <w:szCs w:val="28"/>
        </w:rPr>
        <w:t> </w:t>
      </w:r>
      <w:r w:rsidRPr="004E5187">
        <w:rPr>
          <w:sz w:val="32"/>
          <w:szCs w:val="28"/>
        </w:rPr>
        <w:t>что провода сильно нагреваются или плавятся, пользовать</w:t>
      </w:r>
      <w:r w:rsidRPr="004E5187">
        <w:rPr>
          <w:sz w:val="32"/>
          <w:szCs w:val="28"/>
        </w:rPr>
        <w:softHyphen/>
        <w:t>ся такой гирляндой нельзя.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Чтобы предотвратить несчастный случай,</w:t>
      </w:r>
      <w:r w:rsidRPr="004E5187">
        <w:rPr>
          <w:rStyle w:val="apple-converted-space"/>
          <w:sz w:val="32"/>
          <w:szCs w:val="28"/>
        </w:rPr>
        <w:t> </w:t>
      </w:r>
      <w:r w:rsidRPr="004E5187">
        <w:rPr>
          <w:b/>
          <w:bCs/>
          <w:sz w:val="32"/>
          <w:szCs w:val="28"/>
        </w:rPr>
        <w:t>необходимо</w:t>
      </w:r>
      <w:r w:rsidRPr="004E5187">
        <w:rPr>
          <w:rStyle w:val="apple-converted-space"/>
          <w:b/>
          <w:bCs/>
          <w:sz w:val="32"/>
          <w:szCs w:val="28"/>
        </w:rPr>
        <w:t> </w:t>
      </w:r>
      <w:r w:rsidRPr="004E5187">
        <w:rPr>
          <w:b/>
          <w:bCs/>
          <w:sz w:val="32"/>
          <w:szCs w:val="28"/>
        </w:rPr>
        <w:t>строго соблюдать правила пользования бенгальскими</w:t>
      </w:r>
      <w:r w:rsidRPr="004E5187">
        <w:rPr>
          <w:rStyle w:val="apple-converted-space"/>
          <w:b/>
          <w:bCs/>
          <w:sz w:val="32"/>
          <w:szCs w:val="28"/>
        </w:rPr>
        <w:t> </w:t>
      </w:r>
      <w:r w:rsidRPr="004E5187">
        <w:rPr>
          <w:b/>
          <w:bCs/>
          <w:sz w:val="32"/>
          <w:szCs w:val="28"/>
        </w:rPr>
        <w:t>огнями, фейерверками, петардами.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Нельзя использовать пиротехнические игрушки в кварти</w:t>
      </w:r>
      <w:r w:rsidRPr="004E5187">
        <w:rPr>
          <w:sz w:val="32"/>
          <w:szCs w:val="28"/>
        </w:rPr>
        <w:softHyphen/>
        <w:t>рах, на балконах, под низкими навесами и кронами деревь</w:t>
      </w:r>
      <w:r w:rsidRPr="004E5187">
        <w:rPr>
          <w:sz w:val="32"/>
          <w:szCs w:val="28"/>
        </w:rPr>
        <w:softHyphen/>
        <w:t>ев. Они не просто горят, а ещё и разбрасывают искры в разные стороны. Это может вызвать пожар.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32"/>
          <w:szCs w:val="28"/>
        </w:rPr>
      </w:pPr>
      <w:r w:rsidRPr="004E5187">
        <w:rPr>
          <w:sz w:val="32"/>
          <w:szCs w:val="28"/>
        </w:rPr>
        <w:t>Крайне опасно носить такие изделия в карманах, направ</w:t>
      </w:r>
      <w:r w:rsidRPr="004E5187">
        <w:rPr>
          <w:sz w:val="32"/>
          <w:szCs w:val="28"/>
        </w:rPr>
        <w:softHyphen/>
        <w:t>лять ракеты и петарды на людей, подходить ближе чем на</w:t>
      </w:r>
      <w:r w:rsidRPr="004E5187">
        <w:rPr>
          <w:rStyle w:val="apple-converted-space"/>
          <w:sz w:val="32"/>
          <w:szCs w:val="28"/>
        </w:rPr>
        <w:t> </w:t>
      </w:r>
      <w:r w:rsidRPr="004E5187">
        <w:rPr>
          <w:sz w:val="32"/>
          <w:szCs w:val="28"/>
        </w:rPr>
        <w:t>пятнадцать метров к зажжённым фейерверкам, бросать петарды под ноги, поджигать фитиль, держа его возле лица, использовать пиротехнику при сильном ветре.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32"/>
          <w:szCs w:val="28"/>
        </w:rPr>
      </w:pPr>
    </w:p>
    <w:p w:rsidR="004E2858" w:rsidRPr="004E5187" w:rsidRDefault="004E2858" w:rsidP="004E51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28"/>
        </w:rPr>
      </w:pPr>
      <w:r w:rsidRPr="004E5187">
        <w:rPr>
          <w:b/>
          <w:bCs/>
          <w:sz w:val="32"/>
          <w:szCs w:val="28"/>
        </w:rPr>
        <w:t>Помните</w:t>
      </w:r>
      <w:r w:rsidRPr="004E5187">
        <w:rPr>
          <w:sz w:val="32"/>
          <w:szCs w:val="28"/>
        </w:rPr>
        <w:t xml:space="preserve">! </w:t>
      </w:r>
      <w:r w:rsidR="004E5187" w:rsidRPr="004E5187">
        <w:rPr>
          <w:spacing w:val="3"/>
          <w:sz w:val="32"/>
          <w:bdr w:val="none" w:sz="0" w:space="0" w:color="auto" w:frame="1"/>
        </w:rPr>
        <w:t>Покупать пиротехнику следует только в специализированных отделах или магазинах, но никак не на рынках, и</w:t>
      </w:r>
      <w:r w:rsidRPr="004E5187">
        <w:rPr>
          <w:sz w:val="36"/>
          <w:szCs w:val="28"/>
        </w:rPr>
        <w:t xml:space="preserve"> </w:t>
      </w:r>
      <w:r w:rsidR="004E5187" w:rsidRPr="004E5187">
        <w:rPr>
          <w:sz w:val="32"/>
          <w:szCs w:val="28"/>
        </w:rPr>
        <w:t>на улицах</w:t>
      </w:r>
      <w:r w:rsidRPr="004E5187">
        <w:rPr>
          <w:sz w:val="32"/>
          <w:szCs w:val="28"/>
        </w:rPr>
        <w:t xml:space="preserve">. </w:t>
      </w:r>
      <w:r w:rsidR="004E5187" w:rsidRPr="004E5187">
        <w:rPr>
          <w:spacing w:val="3"/>
          <w:sz w:val="32"/>
          <w:bdr w:val="none" w:sz="0" w:space="0" w:color="auto" w:frame="1"/>
        </w:rPr>
        <w:t>Совершая покупку, обратите внимание на наличие сертификата соответствия, целостность упаковки и этикетки, маркировку пиротехнического изделия (все надписи – на русском языке), срок годности (недопустимо использование просроченной пиротехники!), наличие инструкции по эксплуатации.</w:t>
      </w:r>
      <w:r w:rsidR="004E5187" w:rsidRPr="004E5187">
        <w:rPr>
          <w:rFonts w:ascii="inherit" w:hAnsi="inherit" w:cs="Arial"/>
          <w:spacing w:val="3"/>
          <w:sz w:val="28"/>
          <w:bdr w:val="none" w:sz="0" w:space="0" w:color="auto" w:frame="1"/>
        </w:rPr>
        <w:t> </w:t>
      </w:r>
      <w:r w:rsidRPr="004E5187">
        <w:rPr>
          <w:sz w:val="32"/>
          <w:szCs w:val="28"/>
        </w:rPr>
        <w:t xml:space="preserve">Крайне опасно носить такие вещи в карманах. </w:t>
      </w:r>
    </w:p>
    <w:p w:rsidR="004E5187" w:rsidRPr="004E5187" w:rsidRDefault="004E5187" w:rsidP="004E28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32"/>
          <w:szCs w:val="28"/>
        </w:rPr>
      </w:pP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32"/>
          <w:szCs w:val="28"/>
        </w:rPr>
      </w:pPr>
      <w:r w:rsidRPr="004E5187">
        <w:rPr>
          <w:b/>
          <w:bCs/>
          <w:sz w:val="32"/>
          <w:szCs w:val="28"/>
        </w:rPr>
        <w:t>Помните! Запускать пиротехнику можно</w:t>
      </w:r>
      <w:r w:rsidRPr="004E5187">
        <w:rPr>
          <w:rStyle w:val="apple-converted-space"/>
          <w:sz w:val="32"/>
          <w:szCs w:val="28"/>
        </w:rPr>
        <w:t> </w:t>
      </w:r>
      <w:r w:rsidRPr="004E5187">
        <w:rPr>
          <w:b/>
          <w:bCs/>
          <w:sz w:val="32"/>
          <w:szCs w:val="28"/>
        </w:rPr>
        <w:t>только в присутствии взрослых и с их разрешения.</w:t>
      </w:r>
    </w:p>
    <w:p w:rsidR="004E2858" w:rsidRPr="004E5187" w:rsidRDefault="004E2858" w:rsidP="004E28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28"/>
        </w:rPr>
      </w:pPr>
    </w:p>
    <w:sectPr w:rsidR="004E2858" w:rsidRPr="004E5187" w:rsidSect="004E518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495"/>
    <w:multiLevelType w:val="multilevel"/>
    <w:tmpl w:val="763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09F"/>
    <w:rsid w:val="00360D6E"/>
    <w:rsid w:val="00396EAC"/>
    <w:rsid w:val="004E2858"/>
    <w:rsid w:val="004E5187"/>
    <w:rsid w:val="009D209F"/>
    <w:rsid w:val="00A7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3"/>
  </w:style>
  <w:style w:type="paragraph" w:styleId="1">
    <w:name w:val="heading 1"/>
    <w:basedOn w:val="a"/>
    <w:link w:val="10"/>
    <w:uiPriority w:val="9"/>
    <w:qFormat/>
    <w:rsid w:val="009D2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0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2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E2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Иршат Искужевич</dc:creator>
  <cp:keywords/>
  <dc:description/>
  <cp:lastModifiedBy>МЧС</cp:lastModifiedBy>
  <cp:revision>3</cp:revision>
  <cp:lastPrinted>2019-12-24T04:10:00Z</cp:lastPrinted>
  <dcterms:created xsi:type="dcterms:W3CDTF">2019-12-23T16:39:00Z</dcterms:created>
  <dcterms:modified xsi:type="dcterms:W3CDTF">2019-12-24T04:10:00Z</dcterms:modified>
</cp:coreProperties>
</file>